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EC" w:rsidRPr="00553ACC" w:rsidRDefault="009230EC" w:rsidP="00AC30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3A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Общество с ограниченно</w:t>
      </w:r>
      <w:r w:rsidR="00F9793A" w:rsidRPr="00553A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й</w:t>
      </w:r>
      <w:r w:rsidRPr="00553A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ответственностью торгово-транспортная компания  «ДЕЛЬТА»</w:t>
      </w:r>
    </w:p>
    <w:p w:rsidR="00553ACC" w:rsidRDefault="00553ACC" w:rsidP="00AC30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(ОГРН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30F5">
        <w:rPr>
          <w:rFonts w:ascii="Times New Roman" w:hAnsi="Times New Roman" w:cs="Times New Roman"/>
          <w:sz w:val="24"/>
          <w:szCs w:val="24"/>
        </w:rPr>
        <w:t>1193668005497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0F5">
        <w:rPr>
          <w:rFonts w:ascii="Times New Roman" w:hAnsi="Times New Roman" w:cs="Times New Roman"/>
          <w:sz w:val="24"/>
          <w:szCs w:val="24"/>
        </w:rPr>
        <w:t>3620014802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0F5">
        <w:rPr>
          <w:rFonts w:ascii="Times New Roman" w:hAnsi="Times New Roman" w:cs="Times New Roman"/>
          <w:sz w:val="24"/>
          <w:szCs w:val="24"/>
        </w:rPr>
        <w:t>362001001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3ACC" w:rsidRDefault="00553ACC" w:rsidP="00553ACC">
      <w:pPr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396420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Павловск</w:t>
      </w:r>
      <w:r w:rsidRPr="00AC30F5">
        <w:rPr>
          <w:rFonts w:ascii="Times New Roman" w:hAnsi="Times New Roman" w:cs="Times New Roman"/>
          <w:sz w:val="24"/>
          <w:szCs w:val="24"/>
        </w:rPr>
        <w:t>, ул. Транспортная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30F5">
        <w:rPr>
          <w:rFonts w:ascii="Times New Roman" w:hAnsi="Times New Roman" w:cs="Times New Roman"/>
          <w:sz w:val="24"/>
          <w:szCs w:val="24"/>
        </w:rPr>
        <w:t xml:space="preserve"> д.2, офис 202</w:t>
      </w:r>
    </w:p>
    <w:p w:rsidR="00AC30F5" w:rsidRPr="00AC30F5" w:rsidRDefault="00AC30F5" w:rsidP="00553ACC">
      <w:pPr>
        <w:ind w:left="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AC30F5" w:rsidRDefault="00AC30F5" w:rsidP="00AC30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0F5" w:rsidRPr="00AC30F5" w:rsidRDefault="00AC30F5" w:rsidP="00AC30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5388" w:type="dxa"/>
          </w:tcPr>
          <w:p w:rsidR="004C343D" w:rsidRPr="00AC30F5" w:rsidRDefault="004C343D" w:rsidP="00AC30F5">
            <w:pPr>
              <w:spacing w:before="100" w:beforeAutospacing="1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</w:t>
            </w:r>
            <w:r w:rsidR="005F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ответственностью торгово-транспортная компания  «ДЕЛЬТА»</w:t>
            </w:r>
          </w:p>
          <w:p w:rsidR="004C343D" w:rsidRPr="00AC30F5" w:rsidRDefault="004C343D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5388" w:type="dxa"/>
          </w:tcPr>
          <w:p w:rsidR="004C343D" w:rsidRPr="00AC30F5" w:rsidRDefault="004C343D" w:rsidP="00AC30F5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ООО ТТК «ДЕЛЬТА»</w:t>
            </w:r>
          </w:p>
          <w:p w:rsidR="004C343D" w:rsidRPr="00AC30F5" w:rsidRDefault="004C343D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8" w:type="dxa"/>
          </w:tcPr>
          <w:p w:rsidR="00BB2AB5" w:rsidRDefault="00BB2AB5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396420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Павловск</w:t>
            </w:r>
            <w:r w:rsidR="004C343D" w:rsidRPr="00AC3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343D" w:rsidRPr="00AC30F5" w:rsidRDefault="004C343D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="00BB2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 xml:space="preserve"> д.2, офис 202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388" w:type="dxa"/>
          </w:tcPr>
          <w:p w:rsidR="004C343D" w:rsidRPr="00AC30F5" w:rsidRDefault="004C343D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396420 Ворон</w:t>
            </w:r>
            <w:r w:rsidR="00BB2AB5">
              <w:rPr>
                <w:rFonts w:ascii="Times New Roman" w:hAnsi="Times New Roman" w:cs="Times New Roman"/>
                <w:sz w:val="24"/>
                <w:szCs w:val="24"/>
              </w:rPr>
              <w:t>ежская обл., г. Павловск, а/я 8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25044E" w:rsidP="0025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bookmarkStart w:id="0" w:name="_GoBack"/>
            <w:bookmarkEnd w:id="0"/>
          </w:p>
        </w:tc>
        <w:tc>
          <w:tcPr>
            <w:tcW w:w="5388" w:type="dxa"/>
          </w:tcPr>
          <w:p w:rsidR="004C343D" w:rsidRPr="00AC30F5" w:rsidRDefault="004C343D" w:rsidP="0025044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3620014802</w:t>
            </w:r>
          </w:p>
        </w:tc>
      </w:tr>
      <w:tr w:rsidR="0025044E" w:rsidRPr="00AC30F5" w:rsidTr="00AC30F5">
        <w:tc>
          <w:tcPr>
            <w:tcW w:w="4785" w:type="dxa"/>
          </w:tcPr>
          <w:p w:rsidR="0025044E" w:rsidRPr="00AC30F5" w:rsidRDefault="0025044E" w:rsidP="00AC30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388" w:type="dxa"/>
          </w:tcPr>
          <w:p w:rsidR="0025044E" w:rsidRPr="00AC30F5" w:rsidRDefault="0025044E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362001001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388" w:type="dxa"/>
          </w:tcPr>
          <w:p w:rsidR="004C343D" w:rsidRPr="00AC30F5" w:rsidRDefault="004C343D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1193668005497</w:t>
            </w:r>
          </w:p>
        </w:tc>
      </w:tr>
      <w:tr w:rsidR="00704C8B" w:rsidRPr="00AC30F5" w:rsidTr="00AC30F5">
        <w:tc>
          <w:tcPr>
            <w:tcW w:w="4785" w:type="dxa"/>
          </w:tcPr>
          <w:p w:rsidR="00704C8B" w:rsidRPr="00AC30F5" w:rsidRDefault="00704C8B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388" w:type="dxa"/>
          </w:tcPr>
          <w:p w:rsidR="00704C8B" w:rsidRPr="00AC30F5" w:rsidRDefault="00704C8B" w:rsidP="00AC30F5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46.73.6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388" w:type="dxa"/>
          </w:tcPr>
          <w:p w:rsidR="004C343D" w:rsidRPr="00AC30F5" w:rsidRDefault="004C343D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40702810413000032398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388" w:type="dxa"/>
          </w:tcPr>
          <w:p w:rsidR="004C343D" w:rsidRPr="008D0BF6" w:rsidRDefault="004C343D" w:rsidP="00C86923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Центрально-Черноземный Банк </w:t>
            </w:r>
            <w:r w:rsidR="008D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Сбербанк </w:t>
            </w: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Воронеж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4C343D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7A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</w:t>
            </w:r>
            <w:r w:rsidR="00AC30F5" w:rsidRPr="00AC30F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5388" w:type="dxa"/>
          </w:tcPr>
          <w:p w:rsidR="004C343D" w:rsidRPr="00AC30F5" w:rsidRDefault="00AC30F5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30101810600000000681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AC30F5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88" w:type="dxa"/>
          </w:tcPr>
          <w:p w:rsidR="004C343D" w:rsidRPr="00AC30F5" w:rsidRDefault="00AC30F5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042007681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AC30F5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388" w:type="dxa"/>
          </w:tcPr>
          <w:p w:rsidR="004C343D" w:rsidRPr="00AC30F5" w:rsidRDefault="00AC30F5" w:rsidP="00BB2AB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End"/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, платель</w:t>
            </w:r>
            <w:r w:rsidR="00BB2AB5">
              <w:rPr>
                <w:rFonts w:ascii="Times New Roman" w:hAnsi="Times New Roman" w:cs="Times New Roman"/>
                <w:sz w:val="24"/>
                <w:szCs w:val="24"/>
              </w:rPr>
              <w:t xml:space="preserve">щик </w:t>
            </w: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AC30F5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Управляющий – индивидуальный предприниматель</w:t>
            </w:r>
          </w:p>
        </w:tc>
        <w:tc>
          <w:tcPr>
            <w:tcW w:w="5388" w:type="dxa"/>
          </w:tcPr>
          <w:p w:rsidR="004C343D" w:rsidRPr="00AC30F5" w:rsidRDefault="00AC30F5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Гвоздев Дмитрий Михайлович</w:t>
            </w:r>
          </w:p>
          <w:p w:rsidR="00AC30F5" w:rsidRPr="00AC30F5" w:rsidRDefault="00AC30F5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 и договора н</w:t>
            </w:r>
            <w:r w:rsidR="00BB2AB5">
              <w:rPr>
                <w:rFonts w:ascii="Times New Roman" w:hAnsi="Times New Roman" w:cs="Times New Roman"/>
                <w:sz w:val="24"/>
                <w:szCs w:val="24"/>
              </w:rPr>
              <w:t>а управление от 12.02.2019 года</w:t>
            </w:r>
          </w:p>
        </w:tc>
      </w:tr>
      <w:tr w:rsidR="002402D8" w:rsidRPr="00AC30F5" w:rsidTr="00AC30F5">
        <w:tc>
          <w:tcPr>
            <w:tcW w:w="4785" w:type="dxa"/>
          </w:tcPr>
          <w:p w:rsidR="002402D8" w:rsidRPr="00AC30F5" w:rsidRDefault="002402D8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388" w:type="dxa"/>
          </w:tcPr>
          <w:p w:rsidR="002402D8" w:rsidRPr="00AC30F5" w:rsidRDefault="002402D8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35989473</w:t>
            </w:r>
          </w:p>
        </w:tc>
      </w:tr>
      <w:tr w:rsidR="002402D8" w:rsidRPr="00AC30F5" w:rsidTr="00AC30F5">
        <w:tc>
          <w:tcPr>
            <w:tcW w:w="4785" w:type="dxa"/>
          </w:tcPr>
          <w:p w:rsidR="002402D8" w:rsidRPr="00AC30F5" w:rsidRDefault="002402D8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388" w:type="dxa"/>
          </w:tcPr>
          <w:p w:rsidR="002402D8" w:rsidRPr="00AC30F5" w:rsidRDefault="002402D8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20233501000</w:t>
            </w:r>
          </w:p>
        </w:tc>
      </w:tr>
      <w:tr w:rsidR="002402D8" w:rsidRPr="00AC30F5" w:rsidTr="00AC30F5">
        <w:tc>
          <w:tcPr>
            <w:tcW w:w="4785" w:type="dxa"/>
          </w:tcPr>
          <w:p w:rsidR="002402D8" w:rsidRPr="00AC30F5" w:rsidRDefault="002402D8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388" w:type="dxa"/>
          </w:tcPr>
          <w:p w:rsidR="002402D8" w:rsidRPr="00AC30F5" w:rsidRDefault="002402D8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20633101001</w:t>
            </w:r>
          </w:p>
        </w:tc>
      </w:tr>
      <w:tr w:rsidR="002402D8" w:rsidRPr="00AC30F5" w:rsidTr="00AC30F5">
        <w:tc>
          <w:tcPr>
            <w:tcW w:w="4785" w:type="dxa"/>
          </w:tcPr>
          <w:p w:rsidR="002402D8" w:rsidRPr="00AC30F5" w:rsidRDefault="002402D8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5388" w:type="dxa"/>
          </w:tcPr>
          <w:p w:rsidR="002402D8" w:rsidRPr="00AC30F5" w:rsidRDefault="002402D8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4210014</w:t>
            </w:r>
          </w:p>
        </w:tc>
      </w:tr>
      <w:tr w:rsidR="002402D8" w:rsidRPr="00AC30F5" w:rsidTr="00AC30F5">
        <w:tc>
          <w:tcPr>
            <w:tcW w:w="4785" w:type="dxa"/>
          </w:tcPr>
          <w:p w:rsidR="002402D8" w:rsidRPr="00AC30F5" w:rsidRDefault="002402D8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5388" w:type="dxa"/>
          </w:tcPr>
          <w:p w:rsidR="002402D8" w:rsidRPr="00AC30F5" w:rsidRDefault="002402D8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2402D8" w:rsidRPr="00AC30F5" w:rsidTr="00AC30F5">
        <w:tc>
          <w:tcPr>
            <w:tcW w:w="4785" w:type="dxa"/>
          </w:tcPr>
          <w:p w:rsidR="002402D8" w:rsidRPr="00AC30F5" w:rsidRDefault="002402D8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5388" w:type="dxa"/>
          </w:tcPr>
          <w:p w:rsidR="002402D8" w:rsidRPr="00AC30F5" w:rsidRDefault="002402D8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12300</w:t>
            </w:r>
          </w:p>
        </w:tc>
      </w:tr>
      <w:tr w:rsidR="004C343D" w:rsidRPr="00AC30F5" w:rsidTr="00AC30F5">
        <w:tc>
          <w:tcPr>
            <w:tcW w:w="4785" w:type="dxa"/>
          </w:tcPr>
          <w:p w:rsidR="004C343D" w:rsidRPr="00AC30F5" w:rsidRDefault="00AC30F5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88" w:type="dxa"/>
          </w:tcPr>
          <w:p w:rsidR="004C343D" w:rsidRPr="00AC30F5" w:rsidRDefault="00AC30F5" w:rsidP="00AC30F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deltattk@yandex.ru</w:t>
            </w:r>
          </w:p>
        </w:tc>
      </w:tr>
      <w:tr w:rsidR="00AC30F5" w:rsidRPr="00AC30F5" w:rsidTr="00AC30F5">
        <w:tc>
          <w:tcPr>
            <w:tcW w:w="4785" w:type="dxa"/>
          </w:tcPr>
          <w:p w:rsidR="00AC30F5" w:rsidRPr="00AC30F5" w:rsidRDefault="00AC30F5" w:rsidP="00AC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F97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</w:tcPr>
          <w:p w:rsidR="00AC30F5" w:rsidRDefault="00AC30F5" w:rsidP="00F9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(920)</w:t>
            </w:r>
            <w:r w:rsidR="005D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F97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97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0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9793A">
              <w:rPr>
                <w:rFonts w:ascii="Times New Roman" w:hAnsi="Times New Roman" w:cs="Times New Roman"/>
                <w:sz w:val="24"/>
                <w:szCs w:val="24"/>
              </w:rPr>
              <w:t xml:space="preserve"> Гвоздев Дмитрий Михайлович</w:t>
            </w:r>
          </w:p>
          <w:p w:rsidR="00F9793A" w:rsidRDefault="00F9793A" w:rsidP="00F9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A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ABF" w:rsidRPr="00502ABF">
              <w:rPr>
                <w:rFonts w:ascii="Times New Roman" w:hAnsi="Times New Roman" w:cs="Times New Roman"/>
                <w:sz w:val="24"/>
                <w:szCs w:val="24"/>
              </w:rPr>
              <w:t>920)</w:t>
            </w:r>
            <w:r w:rsidR="005D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BF" w:rsidRPr="00502ABF">
              <w:rPr>
                <w:rFonts w:ascii="Times New Roman" w:hAnsi="Times New Roman" w:cs="Times New Roman"/>
                <w:sz w:val="24"/>
                <w:szCs w:val="24"/>
              </w:rPr>
              <w:t>452-69-85</w:t>
            </w:r>
            <w:r w:rsidRPr="00F9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93A">
              <w:rPr>
                <w:rFonts w:ascii="Times New Roman" w:hAnsi="Times New Roman" w:cs="Times New Roman"/>
                <w:sz w:val="24"/>
                <w:szCs w:val="24"/>
              </w:rPr>
              <w:t>Пацев</w:t>
            </w:r>
            <w:proofErr w:type="spellEnd"/>
            <w:r w:rsidRPr="00F9793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Вячеславович</w:t>
            </w:r>
          </w:p>
          <w:p w:rsidR="00F9793A" w:rsidRPr="00AC30F5" w:rsidRDefault="00F9793A" w:rsidP="00D1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166E">
              <w:rPr>
                <w:rFonts w:ascii="Times New Roman" w:hAnsi="Times New Roman" w:cs="Times New Roman"/>
                <w:sz w:val="24"/>
                <w:szCs w:val="24"/>
              </w:rPr>
              <w:t>903) 852-75-66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 Денис Юрьевич</w:t>
            </w:r>
          </w:p>
        </w:tc>
      </w:tr>
    </w:tbl>
    <w:p w:rsidR="009230EC" w:rsidRPr="00AC30F5" w:rsidRDefault="009230EC" w:rsidP="00AC30F5">
      <w:pPr>
        <w:rPr>
          <w:rFonts w:ascii="Times New Roman" w:hAnsi="Times New Roman" w:cs="Times New Roman"/>
          <w:sz w:val="24"/>
          <w:szCs w:val="24"/>
        </w:rPr>
      </w:pPr>
    </w:p>
    <w:p w:rsidR="004C343D" w:rsidRPr="00AC30F5" w:rsidRDefault="004C343D" w:rsidP="00AC30F5">
      <w:pPr>
        <w:rPr>
          <w:rFonts w:ascii="Times New Roman" w:hAnsi="Times New Roman" w:cs="Times New Roman"/>
          <w:sz w:val="24"/>
          <w:szCs w:val="24"/>
        </w:rPr>
      </w:pPr>
    </w:p>
    <w:sectPr w:rsidR="004C343D" w:rsidRPr="00AC30F5" w:rsidSect="00AC30F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0EC"/>
    <w:rsid w:val="00050414"/>
    <w:rsid w:val="000A336E"/>
    <w:rsid w:val="001E7907"/>
    <w:rsid w:val="002402D8"/>
    <w:rsid w:val="0025044E"/>
    <w:rsid w:val="004C343D"/>
    <w:rsid w:val="004E4846"/>
    <w:rsid w:val="00502ABF"/>
    <w:rsid w:val="00553ACC"/>
    <w:rsid w:val="005D5F74"/>
    <w:rsid w:val="005F59D2"/>
    <w:rsid w:val="006013EB"/>
    <w:rsid w:val="00665E47"/>
    <w:rsid w:val="006E546A"/>
    <w:rsid w:val="00704C8B"/>
    <w:rsid w:val="008D0BF6"/>
    <w:rsid w:val="009230EC"/>
    <w:rsid w:val="00A75A7A"/>
    <w:rsid w:val="00AC30F5"/>
    <w:rsid w:val="00BB2AB5"/>
    <w:rsid w:val="00BF7D88"/>
    <w:rsid w:val="00C86923"/>
    <w:rsid w:val="00D1166E"/>
    <w:rsid w:val="00DE4A28"/>
    <w:rsid w:val="00E64312"/>
    <w:rsid w:val="00F263DC"/>
    <w:rsid w:val="00F9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C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29</cp:revision>
  <cp:lastPrinted>2019-05-08T08:35:00Z</cp:lastPrinted>
  <dcterms:created xsi:type="dcterms:W3CDTF">2019-03-11T13:16:00Z</dcterms:created>
  <dcterms:modified xsi:type="dcterms:W3CDTF">2019-06-18T13:38:00Z</dcterms:modified>
</cp:coreProperties>
</file>